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2F1" w:rsidRPr="00D34769" w:rsidRDefault="009B12F1">
      <w:pPr>
        <w:jc w:val="center"/>
        <w:rPr>
          <w:b/>
          <w:sz w:val="12"/>
        </w:rPr>
      </w:pPr>
    </w:p>
    <w:p w:rsidR="009B12F1" w:rsidRPr="00D34769" w:rsidRDefault="008D408B">
      <w:pPr>
        <w:jc w:val="center"/>
      </w:pPr>
      <w:r w:rsidRPr="00D34769">
        <w:rPr>
          <w:noProof/>
          <w:szCs w:val="28"/>
        </w:rPr>
        <w:drawing>
          <wp:inline distT="0" distB="0" distL="0" distR="0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2F1" w:rsidRPr="00D34769" w:rsidRDefault="008D408B">
      <w:pPr>
        <w:rPr>
          <w:b/>
          <w:sz w:val="32"/>
          <w:szCs w:val="32"/>
        </w:rPr>
      </w:pPr>
      <w:r w:rsidRPr="00D34769">
        <w:rPr>
          <w:b/>
          <w:sz w:val="32"/>
          <w:szCs w:val="32"/>
        </w:rPr>
        <w:t xml:space="preserve">ТЕРРИТОРИАЛЬНАЯ ИЗБИРАТЕЛЬНАЯ КОМИССИЯ </w:t>
      </w:r>
      <w:proofErr w:type="gramStart"/>
      <w:r w:rsidRPr="00D34769">
        <w:rPr>
          <w:b/>
          <w:sz w:val="32"/>
          <w:szCs w:val="32"/>
        </w:rPr>
        <w:t xml:space="preserve">№  </w:t>
      </w:r>
      <w:r w:rsidR="00D34769" w:rsidRPr="00D34769">
        <w:rPr>
          <w:b/>
          <w:sz w:val="32"/>
          <w:szCs w:val="32"/>
        </w:rPr>
        <w:t>29</w:t>
      </w:r>
      <w:proofErr w:type="gramEnd"/>
    </w:p>
    <w:p w:rsidR="009B12F1" w:rsidRPr="00D34769" w:rsidRDefault="009B12F1"/>
    <w:p w:rsidR="009B12F1" w:rsidRPr="00D34769" w:rsidRDefault="008D408B">
      <w:pPr>
        <w:jc w:val="center"/>
        <w:rPr>
          <w:b/>
          <w:spacing w:val="60"/>
          <w:sz w:val="32"/>
        </w:rPr>
      </w:pPr>
      <w:r w:rsidRPr="00D34769">
        <w:rPr>
          <w:b/>
          <w:spacing w:val="60"/>
          <w:sz w:val="32"/>
        </w:rPr>
        <w:t>РЕШЕНИЕ</w:t>
      </w:r>
    </w:p>
    <w:p w:rsidR="009B12F1" w:rsidRPr="00D34769" w:rsidRDefault="009B12F1">
      <w:pPr>
        <w:jc w:val="center"/>
      </w:pPr>
    </w:p>
    <w:p w:rsidR="00D34769" w:rsidRPr="007E6358" w:rsidRDefault="00E92394" w:rsidP="00D34769">
      <w:pPr>
        <w:tabs>
          <w:tab w:val="right" w:pos="93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83051F">
        <w:rPr>
          <w:b/>
          <w:sz w:val="28"/>
          <w:szCs w:val="28"/>
        </w:rPr>
        <w:t xml:space="preserve"> ноября</w:t>
      </w:r>
      <w:r w:rsidR="00A47D95" w:rsidRPr="007E6358">
        <w:rPr>
          <w:b/>
          <w:sz w:val="28"/>
          <w:szCs w:val="28"/>
        </w:rPr>
        <w:t xml:space="preserve"> </w:t>
      </w:r>
      <w:r w:rsidR="004D539B" w:rsidRPr="007E6358">
        <w:rPr>
          <w:b/>
          <w:sz w:val="28"/>
          <w:szCs w:val="28"/>
        </w:rPr>
        <w:t>202</w:t>
      </w:r>
      <w:r w:rsidR="0083051F">
        <w:rPr>
          <w:b/>
          <w:sz w:val="28"/>
          <w:szCs w:val="28"/>
        </w:rPr>
        <w:t>5</w:t>
      </w:r>
      <w:r w:rsidR="00A47D95" w:rsidRPr="007E6358">
        <w:rPr>
          <w:b/>
          <w:sz w:val="28"/>
          <w:szCs w:val="28"/>
        </w:rPr>
        <w:t xml:space="preserve"> года</w:t>
      </w:r>
      <w:r w:rsidR="00D34769" w:rsidRPr="007E6358">
        <w:rPr>
          <w:b/>
          <w:sz w:val="28"/>
          <w:szCs w:val="28"/>
        </w:rPr>
        <w:tab/>
        <w:t xml:space="preserve">   № </w:t>
      </w:r>
      <w:r w:rsidR="0083051F">
        <w:rPr>
          <w:b/>
          <w:sz w:val="28"/>
          <w:szCs w:val="28"/>
        </w:rPr>
        <w:t>95-5</w:t>
      </w:r>
    </w:p>
    <w:p w:rsidR="009B12F1" w:rsidRPr="009967D7" w:rsidRDefault="008D408B">
      <w:pPr>
        <w:spacing w:line="360" w:lineRule="auto"/>
        <w:jc w:val="center"/>
        <w:rPr>
          <w:sz w:val="28"/>
          <w:szCs w:val="28"/>
        </w:rPr>
      </w:pPr>
      <w:r w:rsidRPr="009967D7">
        <w:rPr>
          <w:sz w:val="28"/>
          <w:szCs w:val="28"/>
        </w:rPr>
        <w:t>С</w:t>
      </w:r>
      <w:r w:rsidR="009967D7" w:rsidRPr="009967D7">
        <w:rPr>
          <w:sz w:val="28"/>
          <w:szCs w:val="28"/>
        </w:rPr>
        <w:t>АНКТ-ПЕТЕРБУРГ</w:t>
      </w:r>
    </w:p>
    <w:p w:rsidR="009B12F1" w:rsidRPr="00D34769" w:rsidRDefault="009B12F1">
      <w:pPr>
        <w:jc w:val="center"/>
        <w:rPr>
          <w:b/>
          <w:bCs/>
          <w:sz w:val="28"/>
          <w:szCs w:val="28"/>
        </w:rPr>
      </w:pPr>
    </w:p>
    <w:p w:rsidR="008D3BA4" w:rsidRDefault="008D408B">
      <w:pPr>
        <w:jc w:val="center"/>
        <w:rPr>
          <w:b/>
          <w:sz w:val="28"/>
          <w:szCs w:val="28"/>
        </w:rPr>
      </w:pPr>
      <w:r w:rsidRPr="00D34769">
        <w:rPr>
          <w:b/>
          <w:sz w:val="28"/>
          <w:szCs w:val="28"/>
        </w:rPr>
        <w:t>О</w:t>
      </w:r>
      <w:r w:rsidR="007E6358">
        <w:rPr>
          <w:b/>
          <w:sz w:val="28"/>
          <w:szCs w:val="28"/>
        </w:rPr>
        <w:t>б осво</w:t>
      </w:r>
      <w:r w:rsidRPr="00D34769">
        <w:rPr>
          <w:b/>
          <w:sz w:val="28"/>
          <w:szCs w:val="28"/>
        </w:rPr>
        <w:t>бождении от должности председател</w:t>
      </w:r>
      <w:r w:rsidR="007E6358">
        <w:rPr>
          <w:b/>
          <w:sz w:val="28"/>
          <w:szCs w:val="28"/>
        </w:rPr>
        <w:t>я</w:t>
      </w:r>
      <w:r w:rsidR="00AB1D70">
        <w:rPr>
          <w:b/>
          <w:sz w:val="28"/>
          <w:szCs w:val="28"/>
        </w:rPr>
        <w:t xml:space="preserve"> </w:t>
      </w:r>
      <w:r w:rsidRPr="00D34769">
        <w:rPr>
          <w:b/>
          <w:sz w:val="28"/>
          <w:szCs w:val="28"/>
        </w:rPr>
        <w:t>участков</w:t>
      </w:r>
      <w:r w:rsidR="007E6358">
        <w:rPr>
          <w:b/>
          <w:sz w:val="28"/>
          <w:szCs w:val="28"/>
        </w:rPr>
        <w:t>ой</w:t>
      </w:r>
    </w:p>
    <w:p w:rsidR="009B12F1" w:rsidRPr="00D34769" w:rsidRDefault="00AB1D7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D408B" w:rsidRPr="00D34769">
        <w:rPr>
          <w:b/>
          <w:sz w:val="28"/>
          <w:szCs w:val="28"/>
        </w:rPr>
        <w:t>избирательн</w:t>
      </w:r>
      <w:r w:rsidR="007E6358">
        <w:rPr>
          <w:b/>
          <w:sz w:val="28"/>
          <w:szCs w:val="28"/>
        </w:rPr>
        <w:t>ой</w:t>
      </w:r>
      <w:r>
        <w:rPr>
          <w:b/>
          <w:sz w:val="28"/>
          <w:szCs w:val="28"/>
        </w:rPr>
        <w:t xml:space="preserve"> комисси</w:t>
      </w:r>
      <w:r w:rsidR="007E6358">
        <w:rPr>
          <w:b/>
          <w:sz w:val="28"/>
          <w:szCs w:val="28"/>
        </w:rPr>
        <w:t>и</w:t>
      </w:r>
      <w:r w:rsidR="008D3BA4">
        <w:rPr>
          <w:b/>
          <w:sz w:val="28"/>
          <w:szCs w:val="28"/>
        </w:rPr>
        <w:t xml:space="preserve"> № 212</w:t>
      </w:r>
      <w:r w:rsidR="0083051F">
        <w:rPr>
          <w:b/>
          <w:sz w:val="28"/>
          <w:szCs w:val="28"/>
        </w:rPr>
        <w:t>0</w:t>
      </w:r>
    </w:p>
    <w:p w:rsidR="009B12F1" w:rsidRPr="00D34769" w:rsidRDefault="009B12F1">
      <w:pPr>
        <w:jc w:val="center"/>
        <w:rPr>
          <w:sz w:val="28"/>
          <w:szCs w:val="28"/>
        </w:rPr>
      </w:pPr>
    </w:p>
    <w:p w:rsidR="009B12F1" w:rsidRPr="00D34769" w:rsidRDefault="008D408B" w:rsidP="00B7609D">
      <w:pPr>
        <w:spacing w:line="276" w:lineRule="auto"/>
        <w:ind w:firstLineChars="245" w:firstLine="671"/>
        <w:jc w:val="both"/>
        <w:rPr>
          <w:spacing w:val="-6"/>
          <w:sz w:val="28"/>
          <w:szCs w:val="28"/>
        </w:rPr>
      </w:pPr>
      <w:r w:rsidRPr="00D34769">
        <w:rPr>
          <w:spacing w:val="-6"/>
          <w:sz w:val="28"/>
          <w:szCs w:val="28"/>
        </w:rPr>
        <w:t>В соответствии с пунктом 7 статьи 28 Федерального закона от 12.06.2002 № 67-ФЗ «Об основных гарантиях избирательных прав и права на участие в референдуме граждан Российской Федерации», п</w:t>
      </w:r>
      <w:r w:rsidR="00B7609D">
        <w:rPr>
          <w:spacing w:val="-6"/>
          <w:sz w:val="28"/>
          <w:szCs w:val="28"/>
        </w:rPr>
        <w:t>одпунктом</w:t>
      </w:r>
      <w:r w:rsidRPr="00D34769">
        <w:rPr>
          <w:spacing w:val="-6"/>
          <w:sz w:val="28"/>
          <w:szCs w:val="28"/>
        </w:rPr>
        <w:t xml:space="preserve"> 8</w:t>
      </w:r>
      <w:r w:rsidR="00B7609D">
        <w:rPr>
          <w:spacing w:val="-6"/>
          <w:sz w:val="28"/>
          <w:szCs w:val="28"/>
        </w:rPr>
        <w:t xml:space="preserve"> пункта 2</w:t>
      </w:r>
      <w:r w:rsidRPr="00D34769">
        <w:rPr>
          <w:spacing w:val="-6"/>
          <w:sz w:val="28"/>
          <w:szCs w:val="28"/>
        </w:rPr>
        <w:t xml:space="preserve"> статьи 3 Закона Санкт-Петербурга от 20.07.2006 № 385-57 «О территориальных избирательных комиссиях в Санкт-Петербурге»</w:t>
      </w:r>
      <w:r w:rsidR="007E6358">
        <w:rPr>
          <w:spacing w:val="-6"/>
          <w:sz w:val="28"/>
          <w:szCs w:val="28"/>
        </w:rPr>
        <w:t xml:space="preserve">, </w:t>
      </w:r>
      <w:r w:rsidRPr="00D34769">
        <w:rPr>
          <w:spacing w:val="-6"/>
          <w:sz w:val="28"/>
          <w:szCs w:val="28"/>
        </w:rPr>
        <w:t>Территори</w:t>
      </w:r>
      <w:r w:rsidR="00F46C0A" w:rsidRPr="00D34769">
        <w:rPr>
          <w:spacing w:val="-6"/>
          <w:sz w:val="28"/>
          <w:szCs w:val="28"/>
        </w:rPr>
        <w:t>альная из</w:t>
      </w:r>
      <w:bookmarkStart w:id="0" w:name="_GoBack"/>
      <w:bookmarkEnd w:id="0"/>
      <w:r w:rsidR="00F46C0A" w:rsidRPr="00D34769">
        <w:rPr>
          <w:spacing w:val="-6"/>
          <w:sz w:val="28"/>
          <w:szCs w:val="28"/>
        </w:rPr>
        <w:t xml:space="preserve">бирательная комиссия № </w:t>
      </w:r>
      <w:r w:rsidR="00D34769" w:rsidRPr="00D34769">
        <w:rPr>
          <w:spacing w:val="-6"/>
          <w:sz w:val="28"/>
          <w:szCs w:val="28"/>
        </w:rPr>
        <w:t>29</w:t>
      </w:r>
      <w:r w:rsidRPr="00D34769">
        <w:rPr>
          <w:spacing w:val="-6"/>
          <w:sz w:val="28"/>
          <w:szCs w:val="28"/>
        </w:rPr>
        <w:t xml:space="preserve">   </w:t>
      </w:r>
      <w:r w:rsidRPr="00D34769">
        <w:rPr>
          <w:b/>
          <w:spacing w:val="-6"/>
          <w:sz w:val="28"/>
          <w:szCs w:val="28"/>
        </w:rPr>
        <w:t>р е ш и л а</w:t>
      </w:r>
      <w:r w:rsidRPr="00D34769">
        <w:rPr>
          <w:spacing w:val="-6"/>
          <w:sz w:val="28"/>
          <w:szCs w:val="28"/>
        </w:rPr>
        <w:t xml:space="preserve">: </w:t>
      </w:r>
    </w:p>
    <w:p w:rsidR="009B12F1" w:rsidRPr="00AB1D70" w:rsidRDefault="008D408B" w:rsidP="00B7609D">
      <w:pPr>
        <w:pStyle w:val="aa"/>
        <w:numPr>
          <w:ilvl w:val="0"/>
          <w:numId w:val="1"/>
        </w:numPr>
        <w:spacing w:line="276" w:lineRule="auto"/>
        <w:ind w:left="0" w:firstLine="709"/>
        <w:jc w:val="both"/>
        <w:rPr>
          <w:spacing w:val="6"/>
          <w:sz w:val="28"/>
          <w:szCs w:val="28"/>
        </w:rPr>
      </w:pPr>
      <w:r w:rsidRPr="00AB1D70">
        <w:rPr>
          <w:spacing w:val="6"/>
          <w:sz w:val="28"/>
          <w:szCs w:val="28"/>
        </w:rPr>
        <w:t xml:space="preserve">Освободить </w:t>
      </w:r>
      <w:r w:rsidR="0083051F">
        <w:rPr>
          <w:spacing w:val="6"/>
          <w:sz w:val="28"/>
          <w:szCs w:val="28"/>
        </w:rPr>
        <w:t>Малиновского Василия Владимировича</w:t>
      </w:r>
      <w:r w:rsidR="007E6358">
        <w:rPr>
          <w:spacing w:val="6"/>
          <w:sz w:val="28"/>
          <w:szCs w:val="28"/>
        </w:rPr>
        <w:t xml:space="preserve"> от должности председателя </w:t>
      </w:r>
      <w:r w:rsidRPr="00AB1D70">
        <w:rPr>
          <w:spacing w:val="6"/>
          <w:sz w:val="28"/>
          <w:szCs w:val="28"/>
        </w:rPr>
        <w:t>участков</w:t>
      </w:r>
      <w:r w:rsidR="007E6358">
        <w:rPr>
          <w:spacing w:val="6"/>
          <w:sz w:val="28"/>
          <w:szCs w:val="28"/>
        </w:rPr>
        <w:t>ой</w:t>
      </w:r>
      <w:r w:rsidR="00AB1D70" w:rsidRPr="00AB1D70">
        <w:rPr>
          <w:spacing w:val="6"/>
          <w:sz w:val="28"/>
          <w:szCs w:val="28"/>
        </w:rPr>
        <w:t xml:space="preserve"> </w:t>
      </w:r>
      <w:r w:rsidRPr="00AB1D70">
        <w:rPr>
          <w:spacing w:val="6"/>
          <w:sz w:val="28"/>
          <w:szCs w:val="28"/>
        </w:rPr>
        <w:t>избирательн</w:t>
      </w:r>
      <w:r w:rsidR="007E6358">
        <w:rPr>
          <w:spacing w:val="6"/>
          <w:sz w:val="28"/>
          <w:szCs w:val="28"/>
        </w:rPr>
        <w:t>ой</w:t>
      </w:r>
      <w:r w:rsidR="00AB1D70" w:rsidRPr="00AB1D70">
        <w:rPr>
          <w:spacing w:val="6"/>
          <w:sz w:val="28"/>
          <w:szCs w:val="28"/>
        </w:rPr>
        <w:t xml:space="preserve"> комисси</w:t>
      </w:r>
      <w:r w:rsidR="007E6358">
        <w:rPr>
          <w:spacing w:val="6"/>
          <w:sz w:val="28"/>
          <w:szCs w:val="28"/>
        </w:rPr>
        <w:t>и № 212</w:t>
      </w:r>
      <w:r w:rsidR="0083051F">
        <w:rPr>
          <w:spacing w:val="6"/>
          <w:sz w:val="28"/>
          <w:szCs w:val="28"/>
        </w:rPr>
        <w:t>0</w:t>
      </w:r>
      <w:r w:rsidRPr="00AB1D70">
        <w:rPr>
          <w:spacing w:val="6"/>
          <w:sz w:val="28"/>
          <w:szCs w:val="28"/>
        </w:rPr>
        <w:t>.</w:t>
      </w:r>
    </w:p>
    <w:p w:rsidR="009B12F1" w:rsidRPr="00D34769" w:rsidRDefault="008D408B" w:rsidP="00B7609D">
      <w:pPr>
        <w:pStyle w:val="aa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34769">
        <w:rPr>
          <w:sz w:val="28"/>
          <w:szCs w:val="28"/>
        </w:rPr>
        <w:t>Направить копию настоящего решения в Санкт-Петербургскую избирательную комиссию.</w:t>
      </w:r>
    </w:p>
    <w:p w:rsidR="009B12F1" w:rsidRPr="00D34769" w:rsidRDefault="008D408B" w:rsidP="00B7609D">
      <w:pPr>
        <w:pStyle w:val="aa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34769">
        <w:rPr>
          <w:sz w:val="28"/>
          <w:szCs w:val="28"/>
        </w:rPr>
        <w:t>Опубликовать настоящее решение на официальном сайте Территориа</w:t>
      </w:r>
      <w:r w:rsidR="00D34769" w:rsidRPr="00D34769">
        <w:rPr>
          <w:sz w:val="28"/>
          <w:szCs w:val="28"/>
        </w:rPr>
        <w:t>льной избирательной комиссии № 29</w:t>
      </w:r>
      <w:r w:rsidRPr="00D34769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F46C0A" w:rsidRPr="00073057" w:rsidRDefault="00B7609D" w:rsidP="00B7609D">
      <w:pPr>
        <w:pStyle w:val="aa"/>
        <w:widowControl w:val="0"/>
        <w:numPr>
          <w:ilvl w:val="0"/>
          <w:numId w:val="1"/>
        </w:numPr>
        <w:tabs>
          <w:tab w:val="left" w:pos="709"/>
        </w:tabs>
        <w:spacing w:line="276" w:lineRule="auto"/>
        <w:ind w:left="0"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73057" w:rsidRPr="00073057">
        <w:rPr>
          <w:sz w:val="28"/>
          <w:szCs w:val="28"/>
        </w:rPr>
        <w:t xml:space="preserve">Контроль за исполнением настоящего решения возложить на председателя Территориальной избирательной комиссии № 29 </w:t>
      </w:r>
      <w:proofErr w:type="spellStart"/>
      <w:r w:rsidR="004D539B">
        <w:rPr>
          <w:sz w:val="28"/>
          <w:szCs w:val="28"/>
        </w:rPr>
        <w:t>Сагирову</w:t>
      </w:r>
      <w:proofErr w:type="spellEnd"/>
      <w:r w:rsidR="004D539B">
        <w:rPr>
          <w:sz w:val="28"/>
          <w:szCs w:val="28"/>
        </w:rPr>
        <w:t xml:space="preserve"> И.П.</w:t>
      </w:r>
    </w:p>
    <w:p w:rsidR="00D34769" w:rsidRPr="00D34769" w:rsidRDefault="00D34769" w:rsidP="00D34769">
      <w:pPr>
        <w:widowControl w:val="0"/>
        <w:tabs>
          <w:tab w:val="left" w:pos="709"/>
        </w:tabs>
        <w:ind w:firstLine="567"/>
        <w:contextualSpacing/>
        <w:outlineLvl w:val="2"/>
        <w:rPr>
          <w:sz w:val="28"/>
          <w:szCs w:val="28"/>
          <w:lang w:eastAsia="x-none"/>
        </w:rPr>
      </w:pPr>
    </w:p>
    <w:p w:rsidR="00D34769" w:rsidRPr="00D34769" w:rsidRDefault="00D34769" w:rsidP="00D34769">
      <w:pPr>
        <w:widowControl w:val="0"/>
        <w:tabs>
          <w:tab w:val="left" w:pos="709"/>
        </w:tabs>
        <w:ind w:firstLine="567"/>
        <w:contextualSpacing/>
        <w:outlineLvl w:val="2"/>
        <w:rPr>
          <w:sz w:val="28"/>
          <w:szCs w:val="28"/>
          <w:lang w:eastAsia="x-none"/>
        </w:rPr>
      </w:pPr>
    </w:p>
    <w:p w:rsidR="00D34769" w:rsidRPr="00D34769" w:rsidRDefault="004D539B" w:rsidP="00D34769">
      <w:pPr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D34769" w:rsidRPr="00D34769">
        <w:rPr>
          <w:bCs/>
          <w:sz w:val="28"/>
          <w:szCs w:val="28"/>
        </w:rPr>
        <w:t>редседатель Территориальной</w:t>
      </w:r>
    </w:p>
    <w:p w:rsidR="00D34769" w:rsidRPr="00D34769" w:rsidRDefault="00D34769" w:rsidP="00D34769">
      <w:pPr>
        <w:contextualSpacing/>
        <w:rPr>
          <w:bCs/>
          <w:sz w:val="28"/>
          <w:szCs w:val="28"/>
        </w:rPr>
      </w:pPr>
      <w:r w:rsidRPr="00D34769">
        <w:rPr>
          <w:bCs/>
          <w:sz w:val="28"/>
          <w:szCs w:val="28"/>
        </w:rPr>
        <w:t xml:space="preserve">избирательной комиссии № 29                                                    </w:t>
      </w:r>
      <w:r w:rsidR="004D539B">
        <w:rPr>
          <w:bCs/>
          <w:sz w:val="28"/>
          <w:szCs w:val="28"/>
        </w:rPr>
        <w:t xml:space="preserve">И.П. </w:t>
      </w:r>
      <w:proofErr w:type="spellStart"/>
      <w:r w:rsidR="004D539B">
        <w:rPr>
          <w:bCs/>
          <w:sz w:val="28"/>
          <w:szCs w:val="28"/>
        </w:rPr>
        <w:t>Сагирова</w:t>
      </w:r>
      <w:proofErr w:type="spellEnd"/>
    </w:p>
    <w:p w:rsidR="00D34769" w:rsidRPr="00D34769" w:rsidRDefault="00D34769" w:rsidP="00D34769">
      <w:pPr>
        <w:ind w:firstLine="567"/>
        <w:contextualSpacing/>
        <w:rPr>
          <w:bCs/>
          <w:sz w:val="28"/>
          <w:szCs w:val="28"/>
        </w:rPr>
      </w:pPr>
    </w:p>
    <w:p w:rsidR="00D34769" w:rsidRPr="00D34769" w:rsidRDefault="00D34769" w:rsidP="00D34769">
      <w:pPr>
        <w:contextualSpacing/>
        <w:rPr>
          <w:bCs/>
          <w:sz w:val="28"/>
          <w:szCs w:val="28"/>
        </w:rPr>
      </w:pPr>
      <w:r w:rsidRPr="00D34769">
        <w:rPr>
          <w:bCs/>
          <w:sz w:val="28"/>
          <w:szCs w:val="28"/>
        </w:rPr>
        <w:t xml:space="preserve">Секретарь Территориальной </w:t>
      </w:r>
    </w:p>
    <w:p w:rsidR="00D34769" w:rsidRPr="00D34769" w:rsidRDefault="00D34769" w:rsidP="00D34769">
      <w:pPr>
        <w:contextualSpacing/>
        <w:rPr>
          <w:sz w:val="28"/>
          <w:szCs w:val="28"/>
        </w:rPr>
      </w:pPr>
      <w:r w:rsidRPr="00D34769">
        <w:rPr>
          <w:bCs/>
          <w:sz w:val="28"/>
          <w:szCs w:val="28"/>
        </w:rPr>
        <w:t>избирательной комиссии № 29                                                    О.С. Матвиенко</w:t>
      </w:r>
    </w:p>
    <w:p w:rsidR="00F46C0A" w:rsidRPr="00D34769" w:rsidRDefault="00F46C0A">
      <w:pPr>
        <w:pStyle w:val="aa"/>
        <w:ind w:left="709" w:right="282"/>
        <w:jc w:val="both"/>
        <w:rPr>
          <w:sz w:val="28"/>
          <w:szCs w:val="28"/>
        </w:rPr>
      </w:pPr>
    </w:p>
    <w:p w:rsidR="00F46C0A" w:rsidRPr="00D34769" w:rsidRDefault="00F46C0A">
      <w:pPr>
        <w:rPr>
          <w:sz w:val="28"/>
          <w:szCs w:val="28"/>
        </w:rPr>
      </w:pPr>
    </w:p>
    <w:sectPr w:rsidR="00F46C0A" w:rsidRPr="00D34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223" w:rsidRDefault="003B7223">
      <w:r>
        <w:separator/>
      </w:r>
    </w:p>
  </w:endnote>
  <w:endnote w:type="continuationSeparator" w:id="0">
    <w:p w:rsidR="003B7223" w:rsidRDefault="003B7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223" w:rsidRDefault="003B7223">
      <w:r>
        <w:separator/>
      </w:r>
    </w:p>
  </w:footnote>
  <w:footnote w:type="continuationSeparator" w:id="0">
    <w:p w:rsidR="003B7223" w:rsidRDefault="003B72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BE730"/>
    <w:multiLevelType w:val="singleLevel"/>
    <w:tmpl w:val="156BE73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51BB38C7"/>
    <w:multiLevelType w:val="multilevel"/>
    <w:tmpl w:val="51BB38C7"/>
    <w:lvl w:ilvl="0">
      <w:start w:val="1"/>
      <w:numFmt w:val="decimal"/>
      <w:suff w:val="space"/>
      <w:lvlText w:val="%1."/>
      <w:lvlJc w:val="left"/>
      <w:pPr>
        <w:ind w:left="2722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453" w:hanging="360"/>
      </w:pPr>
    </w:lvl>
    <w:lvl w:ilvl="2">
      <w:start w:val="1"/>
      <w:numFmt w:val="lowerRoman"/>
      <w:lvlText w:val="%3."/>
      <w:lvlJc w:val="right"/>
      <w:pPr>
        <w:ind w:left="4173" w:hanging="180"/>
      </w:pPr>
    </w:lvl>
    <w:lvl w:ilvl="3">
      <w:start w:val="1"/>
      <w:numFmt w:val="decimal"/>
      <w:lvlText w:val="%4."/>
      <w:lvlJc w:val="left"/>
      <w:pPr>
        <w:ind w:left="4893" w:hanging="360"/>
      </w:pPr>
    </w:lvl>
    <w:lvl w:ilvl="4">
      <w:start w:val="1"/>
      <w:numFmt w:val="lowerLetter"/>
      <w:lvlText w:val="%5."/>
      <w:lvlJc w:val="left"/>
      <w:pPr>
        <w:ind w:left="5613" w:hanging="360"/>
      </w:pPr>
    </w:lvl>
    <w:lvl w:ilvl="5">
      <w:start w:val="1"/>
      <w:numFmt w:val="lowerRoman"/>
      <w:lvlText w:val="%6."/>
      <w:lvlJc w:val="right"/>
      <w:pPr>
        <w:ind w:left="6333" w:hanging="180"/>
      </w:pPr>
    </w:lvl>
    <w:lvl w:ilvl="6">
      <w:start w:val="1"/>
      <w:numFmt w:val="decimal"/>
      <w:lvlText w:val="%7."/>
      <w:lvlJc w:val="left"/>
      <w:pPr>
        <w:ind w:left="7053" w:hanging="360"/>
      </w:pPr>
    </w:lvl>
    <w:lvl w:ilvl="7">
      <w:start w:val="1"/>
      <w:numFmt w:val="lowerLetter"/>
      <w:lvlText w:val="%8."/>
      <w:lvlJc w:val="left"/>
      <w:pPr>
        <w:ind w:left="7773" w:hanging="360"/>
      </w:pPr>
    </w:lvl>
    <w:lvl w:ilvl="8">
      <w:start w:val="1"/>
      <w:numFmt w:val="lowerRoman"/>
      <w:lvlText w:val="%9."/>
      <w:lvlJc w:val="right"/>
      <w:pPr>
        <w:ind w:left="84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C1E"/>
    <w:rsid w:val="00005F4F"/>
    <w:rsid w:val="00073057"/>
    <w:rsid w:val="000A5FE2"/>
    <w:rsid w:val="000D4019"/>
    <w:rsid w:val="00126D3D"/>
    <w:rsid w:val="00153028"/>
    <w:rsid w:val="00171886"/>
    <w:rsid w:val="00180928"/>
    <w:rsid w:val="001A3FF0"/>
    <w:rsid w:val="001D4FD2"/>
    <w:rsid w:val="002241F3"/>
    <w:rsid w:val="00252700"/>
    <w:rsid w:val="002C4CC8"/>
    <w:rsid w:val="002D2C3E"/>
    <w:rsid w:val="002D401C"/>
    <w:rsid w:val="003164AC"/>
    <w:rsid w:val="0036585F"/>
    <w:rsid w:val="00387F74"/>
    <w:rsid w:val="003B7223"/>
    <w:rsid w:val="003E17EC"/>
    <w:rsid w:val="003F1866"/>
    <w:rsid w:val="0041072B"/>
    <w:rsid w:val="0041138F"/>
    <w:rsid w:val="004155CE"/>
    <w:rsid w:val="00425E94"/>
    <w:rsid w:val="004416DC"/>
    <w:rsid w:val="004D539B"/>
    <w:rsid w:val="00510492"/>
    <w:rsid w:val="00581B9E"/>
    <w:rsid w:val="00607D55"/>
    <w:rsid w:val="00691DCA"/>
    <w:rsid w:val="007E6358"/>
    <w:rsid w:val="008172BA"/>
    <w:rsid w:val="0083051F"/>
    <w:rsid w:val="008504FB"/>
    <w:rsid w:val="008D3BA4"/>
    <w:rsid w:val="008D408B"/>
    <w:rsid w:val="008E3661"/>
    <w:rsid w:val="009461D4"/>
    <w:rsid w:val="009860A0"/>
    <w:rsid w:val="009967D7"/>
    <w:rsid w:val="009A505A"/>
    <w:rsid w:val="009B12F1"/>
    <w:rsid w:val="009C5C1E"/>
    <w:rsid w:val="00A32227"/>
    <w:rsid w:val="00A47D95"/>
    <w:rsid w:val="00AA0FA5"/>
    <w:rsid w:val="00AB1D70"/>
    <w:rsid w:val="00AE055B"/>
    <w:rsid w:val="00B1235F"/>
    <w:rsid w:val="00B16B78"/>
    <w:rsid w:val="00B6036B"/>
    <w:rsid w:val="00B7609D"/>
    <w:rsid w:val="00BC0EF7"/>
    <w:rsid w:val="00C76737"/>
    <w:rsid w:val="00CE33BB"/>
    <w:rsid w:val="00D2353A"/>
    <w:rsid w:val="00D34769"/>
    <w:rsid w:val="00D92FDD"/>
    <w:rsid w:val="00E52DD9"/>
    <w:rsid w:val="00E54A98"/>
    <w:rsid w:val="00E76A27"/>
    <w:rsid w:val="00E92394"/>
    <w:rsid w:val="00EC703C"/>
    <w:rsid w:val="00F22970"/>
    <w:rsid w:val="00F46C0A"/>
    <w:rsid w:val="00FC15E1"/>
    <w:rsid w:val="01CA3116"/>
    <w:rsid w:val="031B0C3E"/>
    <w:rsid w:val="09B91D88"/>
    <w:rsid w:val="0F6D4A64"/>
    <w:rsid w:val="0FB8413C"/>
    <w:rsid w:val="251D7F15"/>
    <w:rsid w:val="25B750E0"/>
    <w:rsid w:val="29CE2509"/>
    <w:rsid w:val="29FF1BE2"/>
    <w:rsid w:val="2BC77EB2"/>
    <w:rsid w:val="3ADD559C"/>
    <w:rsid w:val="3CCA0833"/>
    <w:rsid w:val="3D7D4DFE"/>
    <w:rsid w:val="46E65BAF"/>
    <w:rsid w:val="4CCB2D78"/>
    <w:rsid w:val="4FB67224"/>
    <w:rsid w:val="539C7D13"/>
    <w:rsid w:val="555D6CEA"/>
    <w:rsid w:val="5B6F79C1"/>
    <w:rsid w:val="5C1B73DA"/>
    <w:rsid w:val="619212F5"/>
    <w:rsid w:val="61BA48BF"/>
    <w:rsid w:val="620A36B0"/>
    <w:rsid w:val="67447F17"/>
    <w:rsid w:val="6B546B20"/>
    <w:rsid w:val="6E3F5886"/>
    <w:rsid w:val="6F6C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F9358"/>
  <w15:docId w15:val="{82BB7437-CC48-46A0-954A-8ED3D5F34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Normal (Web)"/>
    <w:basedOn w:val="a"/>
    <w:unhideWhenUsed/>
    <w:qFormat/>
    <w:pPr>
      <w:spacing w:before="100" w:beforeAutospacing="1" w:after="100" w:afterAutospacing="1"/>
    </w:p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1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995C8A-D042-4634-9115-32815A76C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</cp:lastModifiedBy>
  <cp:revision>13</cp:revision>
  <cp:lastPrinted>2025-11-06T13:15:00Z</cp:lastPrinted>
  <dcterms:created xsi:type="dcterms:W3CDTF">2022-04-25T13:07:00Z</dcterms:created>
  <dcterms:modified xsi:type="dcterms:W3CDTF">2025-11-06T13:15:00Z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1049-11.2.0.10152</vt:lpwstr>
  </property>
</Properties>
</file>